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4E5" w:rsidRDefault="002C34E5" w:rsidP="002C34E5">
      <w:pPr>
        <w:rPr>
          <w:rFonts w:cs="Arial"/>
          <w:b/>
          <w:sz w:val="48"/>
          <w:szCs w:val="36"/>
        </w:rPr>
      </w:pPr>
    </w:p>
    <w:p w:rsidR="002C34E5" w:rsidRPr="00823E50" w:rsidRDefault="002C34E5" w:rsidP="002C34E5">
      <w:pPr>
        <w:rPr>
          <w:b/>
          <w:sz w:val="24"/>
        </w:rPr>
      </w:pPr>
      <w:r w:rsidRPr="00703222">
        <w:rPr>
          <w:rFonts w:cs="Arial"/>
          <w:b/>
          <w:sz w:val="48"/>
          <w:szCs w:val="36"/>
        </w:rPr>
        <w:t>S</w:t>
      </w:r>
      <w:r w:rsidRPr="00823E50">
        <w:rPr>
          <w:rFonts w:cs="Arial"/>
          <w:b/>
          <w:sz w:val="36"/>
          <w:szCs w:val="36"/>
        </w:rPr>
        <w:t xml:space="preserve">tufentests </w:t>
      </w:r>
    </w:p>
    <w:p w:rsidR="002C34E5" w:rsidRDefault="002C34E5" w:rsidP="002C34E5"/>
    <w:p w:rsidR="002C34E5" w:rsidRDefault="002C34E5" w:rsidP="002C34E5">
      <w:pPr>
        <w:tabs>
          <w:tab w:val="left" w:pos="4536"/>
        </w:tabs>
        <w:rPr>
          <w:sz w:val="24"/>
          <w:szCs w:val="24"/>
        </w:rPr>
      </w:pPr>
      <w:bookmarkStart w:id="0" w:name="Stufentest"/>
      <w:bookmarkEnd w:id="0"/>
    </w:p>
    <w:p w:rsidR="002C34E5" w:rsidRPr="008D1307" w:rsidRDefault="002C34E5" w:rsidP="002C34E5">
      <w:pPr>
        <w:tabs>
          <w:tab w:val="left" w:pos="4536"/>
        </w:tabs>
        <w:spacing w:line="276" w:lineRule="auto"/>
        <w:rPr>
          <w:b/>
          <w:sz w:val="28"/>
          <w:szCs w:val="24"/>
        </w:rPr>
      </w:pPr>
      <w:r w:rsidRPr="008D1307">
        <w:rPr>
          <w:b/>
          <w:sz w:val="28"/>
          <w:szCs w:val="24"/>
        </w:rPr>
        <w:t>a)</w:t>
      </w:r>
      <w:r>
        <w:rPr>
          <w:b/>
          <w:sz w:val="28"/>
          <w:szCs w:val="24"/>
        </w:rPr>
        <w:t xml:space="preserve"> </w:t>
      </w:r>
      <w:r w:rsidRPr="008D1307">
        <w:rPr>
          <w:b/>
          <w:sz w:val="28"/>
          <w:szCs w:val="24"/>
        </w:rPr>
        <w:t>Interne</w:t>
      </w:r>
      <w:r>
        <w:rPr>
          <w:b/>
          <w:sz w:val="28"/>
          <w:szCs w:val="24"/>
        </w:rPr>
        <w:t>r Test</w:t>
      </w:r>
    </w:p>
    <w:p w:rsidR="002C34E5" w:rsidRPr="00864223" w:rsidRDefault="002C34E5" w:rsidP="002C34E5">
      <w:pPr>
        <w:rPr>
          <w:sz w:val="24"/>
        </w:rPr>
      </w:pPr>
    </w:p>
    <w:p w:rsidR="002C34E5" w:rsidRDefault="002C34E5" w:rsidP="002C34E5">
      <w:pPr>
        <w:tabs>
          <w:tab w:val="left" w:pos="4536"/>
        </w:tabs>
        <w:spacing w:line="276" w:lineRule="auto"/>
        <w:rPr>
          <w:sz w:val="24"/>
          <w:szCs w:val="24"/>
        </w:rPr>
      </w:pPr>
      <w:r>
        <w:rPr>
          <w:sz w:val="24"/>
          <w:szCs w:val="24"/>
        </w:rPr>
        <w:t>Der Stufentest ist freiwillig. Er findet einmal im Jahr (jeweils anfangs Jahr) statt und steht allen Schülerinnen und Schülern offen. Der Test dient der persönlichen musikalischen Standortbestimmung. Dabei werden die jungen Musiker/-innen von einer Fachperson beurteilt.</w:t>
      </w:r>
    </w:p>
    <w:p w:rsidR="002C34E5" w:rsidRDefault="002C34E5" w:rsidP="002C34E5">
      <w:pPr>
        <w:tabs>
          <w:tab w:val="left" w:pos="4536"/>
        </w:tabs>
        <w:spacing w:line="276" w:lineRule="auto"/>
        <w:rPr>
          <w:sz w:val="24"/>
          <w:szCs w:val="24"/>
        </w:rPr>
      </w:pPr>
    </w:p>
    <w:p w:rsidR="002C34E5" w:rsidRDefault="002C34E5" w:rsidP="002C34E5">
      <w:pPr>
        <w:tabs>
          <w:tab w:val="left" w:pos="5103"/>
        </w:tabs>
        <w:spacing w:line="276" w:lineRule="auto"/>
        <w:jc w:val="both"/>
        <w:rPr>
          <w:rFonts w:cs="Arial"/>
          <w:b/>
          <w:sz w:val="24"/>
          <w:szCs w:val="24"/>
        </w:rPr>
      </w:pPr>
      <w:r>
        <w:rPr>
          <w:rFonts w:cs="Arial"/>
          <w:b/>
          <w:sz w:val="24"/>
          <w:szCs w:val="24"/>
        </w:rPr>
        <w:t>Gebühren</w:t>
      </w:r>
    </w:p>
    <w:p w:rsidR="002C34E5" w:rsidRPr="009A4271" w:rsidRDefault="002C34E5" w:rsidP="002C34E5">
      <w:pPr>
        <w:tabs>
          <w:tab w:val="left" w:pos="5103"/>
        </w:tabs>
        <w:spacing w:line="276" w:lineRule="auto"/>
        <w:jc w:val="both"/>
        <w:rPr>
          <w:rFonts w:cs="Arial"/>
          <w:b/>
          <w:sz w:val="24"/>
          <w:szCs w:val="24"/>
        </w:rPr>
      </w:pPr>
    </w:p>
    <w:p w:rsidR="002C34E5" w:rsidRDefault="002C34E5" w:rsidP="002C34E5">
      <w:pPr>
        <w:pStyle w:val="Listenabsatz"/>
        <w:numPr>
          <w:ilvl w:val="0"/>
          <w:numId w:val="1"/>
        </w:numPr>
        <w:tabs>
          <w:tab w:val="left" w:pos="5103"/>
        </w:tabs>
        <w:spacing w:line="276" w:lineRule="auto"/>
        <w:jc w:val="both"/>
        <w:rPr>
          <w:rFonts w:cs="Arial"/>
          <w:sz w:val="24"/>
          <w:szCs w:val="24"/>
        </w:rPr>
      </w:pPr>
      <w:r>
        <w:rPr>
          <w:rFonts w:cs="Arial"/>
          <w:sz w:val="24"/>
          <w:szCs w:val="24"/>
        </w:rPr>
        <w:t>Für den internen Stufentest fallen keine Kosten an</w:t>
      </w:r>
    </w:p>
    <w:p w:rsidR="002C34E5" w:rsidRDefault="002C34E5" w:rsidP="002C34E5">
      <w:pPr>
        <w:tabs>
          <w:tab w:val="left" w:pos="4536"/>
        </w:tabs>
        <w:spacing w:line="276" w:lineRule="auto"/>
        <w:rPr>
          <w:sz w:val="24"/>
          <w:szCs w:val="24"/>
        </w:rPr>
      </w:pPr>
    </w:p>
    <w:p w:rsidR="002C34E5" w:rsidRDefault="002C34E5" w:rsidP="002C34E5">
      <w:pPr>
        <w:tabs>
          <w:tab w:val="left" w:pos="4536"/>
        </w:tabs>
        <w:spacing w:line="276" w:lineRule="auto"/>
        <w:rPr>
          <w:sz w:val="24"/>
          <w:szCs w:val="24"/>
        </w:rPr>
      </w:pPr>
    </w:p>
    <w:p w:rsidR="002C34E5" w:rsidRDefault="002C34E5" w:rsidP="002C34E5">
      <w:pPr>
        <w:tabs>
          <w:tab w:val="left" w:pos="4536"/>
        </w:tabs>
        <w:spacing w:line="276" w:lineRule="auto"/>
        <w:rPr>
          <w:b/>
          <w:sz w:val="28"/>
          <w:szCs w:val="24"/>
        </w:rPr>
      </w:pPr>
      <w:r w:rsidRPr="009A4271">
        <w:rPr>
          <w:b/>
          <w:sz w:val="28"/>
          <w:szCs w:val="24"/>
        </w:rPr>
        <w:t>b) Zürcher Stufentest</w:t>
      </w:r>
      <w:r>
        <w:rPr>
          <w:b/>
          <w:sz w:val="28"/>
          <w:szCs w:val="24"/>
        </w:rPr>
        <w:t xml:space="preserve"> VZM</w:t>
      </w:r>
    </w:p>
    <w:p w:rsidR="002C34E5" w:rsidRPr="00864223" w:rsidRDefault="002C34E5" w:rsidP="002C34E5">
      <w:pPr>
        <w:tabs>
          <w:tab w:val="left" w:pos="4536"/>
        </w:tabs>
        <w:spacing w:line="276" w:lineRule="auto"/>
        <w:rPr>
          <w:b/>
          <w:sz w:val="24"/>
          <w:szCs w:val="24"/>
        </w:rPr>
      </w:pPr>
    </w:p>
    <w:p w:rsidR="002C34E5" w:rsidRDefault="002C34E5" w:rsidP="002C34E5">
      <w:pPr>
        <w:tabs>
          <w:tab w:val="left" w:pos="5103"/>
        </w:tabs>
        <w:spacing w:line="276" w:lineRule="auto"/>
        <w:jc w:val="both"/>
        <w:rPr>
          <w:rFonts w:cs="Arial"/>
          <w:sz w:val="24"/>
          <w:szCs w:val="24"/>
        </w:rPr>
      </w:pPr>
      <w:r>
        <w:rPr>
          <w:rFonts w:cs="Arial"/>
          <w:sz w:val="24"/>
          <w:szCs w:val="24"/>
        </w:rPr>
        <w:t>Unter der Leitung des Verbands Zürcher Musikschulen (VZM) und zusammen mit der Zürcher Hochschule der Künste (ZHdK) sowie dem Schweizerischen Musikpädagogischen Verband (SMPV) wurde für den Kanton Zürich ein einheitliches Stufentest-System entwickelt. Es schafft für alle Musikschülerinnen und Musikschüler kantonal vergleichbare Bedingungen zur Durchführung der Tests.</w:t>
      </w:r>
    </w:p>
    <w:p w:rsidR="002C34E5" w:rsidRDefault="002C34E5" w:rsidP="002C34E5">
      <w:pPr>
        <w:tabs>
          <w:tab w:val="left" w:pos="5103"/>
        </w:tabs>
        <w:spacing w:line="276" w:lineRule="auto"/>
        <w:jc w:val="both"/>
        <w:rPr>
          <w:rFonts w:cs="Arial"/>
          <w:sz w:val="24"/>
          <w:szCs w:val="24"/>
        </w:rPr>
      </w:pPr>
    </w:p>
    <w:p w:rsidR="002C34E5" w:rsidRDefault="002C34E5" w:rsidP="002C34E5">
      <w:pPr>
        <w:tabs>
          <w:tab w:val="left" w:pos="5103"/>
        </w:tabs>
        <w:spacing w:line="276" w:lineRule="auto"/>
        <w:jc w:val="both"/>
        <w:rPr>
          <w:rFonts w:cs="Arial"/>
          <w:b/>
          <w:sz w:val="24"/>
          <w:szCs w:val="24"/>
        </w:rPr>
      </w:pPr>
      <w:r>
        <w:rPr>
          <w:rFonts w:cs="Arial"/>
          <w:b/>
          <w:sz w:val="24"/>
          <w:szCs w:val="24"/>
        </w:rPr>
        <w:t>Gebühren</w:t>
      </w:r>
    </w:p>
    <w:p w:rsidR="002C34E5" w:rsidRPr="009A4271" w:rsidRDefault="002C34E5" w:rsidP="002C34E5">
      <w:pPr>
        <w:tabs>
          <w:tab w:val="left" w:pos="5103"/>
        </w:tabs>
        <w:spacing w:line="276" w:lineRule="auto"/>
        <w:jc w:val="both"/>
        <w:rPr>
          <w:rFonts w:cs="Arial"/>
          <w:b/>
          <w:sz w:val="24"/>
          <w:szCs w:val="24"/>
        </w:rPr>
      </w:pPr>
    </w:p>
    <w:p w:rsidR="002C34E5" w:rsidRDefault="002C34E5" w:rsidP="002C34E5">
      <w:pPr>
        <w:pStyle w:val="Listenabsatz"/>
        <w:numPr>
          <w:ilvl w:val="0"/>
          <w:numId w:val="1"/>
        </w:numPr>
        <w:tabs>
          <w:tab w:val="left" w:pos="5103"/>
        </w:tabs>
        <w:spacing w:line="276" w:lineRule="auto"/>
        <w:jc w:val="both"/>
        <w:rPr>
          <w:rFonts w:cs="Arial"/>
          <w:sz w:val="24"/>
          <w:szCs w:val="24"/>
        </w:rPr>
      </w:pPr>
      <w:r>
        <w:rPr>
          <w:rFonts w:cs="Arial"/>
          <w:sz w:val="24"/>
          <w:szCs w:val="24"/>
        </w:rPr>
        <w:t>Teststufe 1+2</w:t>
      </w:r>
      <w:r>
        <w:rPr>
          <w:rFonts w:cs="Arial"/>
          <w:sz w:val="24"/>
          <w:szCs w:val="24"/>
        </w:rPr>
        <w:tab/>
        <w:t>CHF 40.—</w:t>
      </w:r>
    </w:p>
    <w:p w:rsidR="002C34E5" w:rsidRDefault="002C34E5" w:rsidP="002C34E5">
      <w:pPr>
        <w:pStyle w:val="Listenabsatz"/>
        <w:numPr>
          <w:ilvl w:val="0"/>
          <w:numId w:val="1"/>
        </w:numPr>
        <w:tabs>
          <w:tab w:val="left" w:pos="5103"/>
        </w:tabs>
        <w:spacing w:line="276" w:lineRule="auto"/>
        <w:jc w:val="both"/>
        <w:rPr>
          <w:rFonts w:cs="Arial"/>
          <w:sz w:val="24"/>
          <w:szCs w:val="24"/>
        </w:rPr>
      </w:pPr>
      <w:r>
        <w:rPr>
          <w:rFonts w:cs="Arial"/>
          <w:sz w:val="24"/>
          <w:szCs w:val="24"/>
        </w:rPr>
        <w:t>Teststufe 3+4</w:t>
      </w:r>
      <w:r>
        <w:rPr>
          <w:rFonts w:cs="Arial"/>
          <w:sz w:val="24"/>
          <w:szCs w:val="24"/>
        </w:rPr>
        <w:tab/>
        <w:t>CHF 50.—</w:t>
      </w:r>
    </w:p>
    <w:p w:rsidR="002C34E5" w:rsidRPr="004E015E" w:rsidRDefault="002C34E5" w:rsidP="002C34E5">
      <w:pPr>
        <w:pStyle w:val="Listenabsatz"/>
        <w:numPr>
          <w:ilvl w:val="0"/>
          <w:numId w:val="1"/>
        </w:numPr>
        <w:tabs>
          <w:tab w:val="left" w:pos="5103"/>
        </w:tabs>
        <w:spacing w:line="276" w:lineRule="auto"/>
        <w:jc w:val="both"/>
        <w:rPr>
          <w:rFonts w:cs="Arial"/>
          <w:sz w:val="24"/>
          <w:szCs w:val="24"/>
        </w:rPr>
      </w:pPr>
      <w:r>
        <w:rPr>
          <w:rFonts w:cs="Arial"/>
          <w:sz w:val="24"/>
          <w:szCs w:val="24"/>
        </w:rPr>
        <w:t>Teststufe 5</w:t>
      </w:r>
      <w:r>
        <w:rPr>
          <w:rFonts w:cs="Arial"/>
          <w:sz w:val="24"/>
          <w:szCs w:val="24"/>
        </w:rPr>
        <w:tab/>
        <w:t>CHF 60.—</w:t>
      </w:r>
    </w:p>
    <w:p w:rsidR="002C34E5" w:rsidRDefault="002C34E5" w:rsidP="002C34E5">
      <w:pPr>
        <w:pStyle w:val="Listenabsatz"/>
        <w:numPr>
          <w:ilvl w:val="0"/>
          <w:numId w:val="1"/>
        </w:numPr>
        <w:tabs>
          <w:tab w:val="left" w:pos="5103"/>
        </w:tabs>
        <w:spacing w:line="276" w:lineRule="auto"/>
        <w:jc w:val="both"/>
        <w:rPr>
          <w:rFonts w:cs="Arial"/>
          <w:sz w:val="24"/>
          <w:szCs w:val="24"/>
        </w:rPr>
      </w:pPr>
      <w:r>
        <w:rPr>
          <w:rFonts w:cs="Arial"/>
          <w:sz w:val="24"/>
          <w:szCs w:val="24"/>
        </w:rPr>
        <w:t>Teststufe 6+7</w:t>
      </w:r>
      <w:r>
        <w:rPr>
          <w:rFonts w:cs="Arial"/>
          <w:sz w:val="24"/>
          <w:szCs w:val="24"/>
        </w:rPr>
        <w:tab/>
        <w:t>CHF 80.—</w:t>
      </w:r>
    </w:p>
    <w:p w:rsidR="002C34E5" w:rsidRDefault="002C34E5" w:rsidP="002C34E5">
      <w:pPr>
        <w:pStyle w:val="Listenabsatz"/>
        <w:tabs>
          <w:tab w:val="left" w:pos="5940"/>
        </w:tabs>
        <w:spacing w:line="276" w:lineRule="auto"/>
        <w:rPr>
          <w:rFonts w:cs="Arial"/>
          <w:sz w:val="24"/>
          <w:szCs w:val="24"/>
        </w:rPr>
      </w:pPr>
    </w:p>
    <w:p w:rsidR="002C34E5" w:rsidRDefault="002C34E5" w:rsidP="002C34E5">
      <w:pPr>
        <w:pStyle w:val="Listenabsatz"/>
        <w:tabs>
          <w:tab w:val="left" w:pos="5940"/>
        </w:tabs>
        <w:spacing w:line="276" w:lineRule="auto"/>
        <w:ind w:left="0"/>
        <w:rPr>
          <w:sz w:val="24"/>
        </w:rPr>
      </w:pPr>
      <w:r w:rsidRPr="0035502A">
        <w:rPr>
          <w:sz w:val="24"/>
        </w:rPr>
        <w:t>Die Tests können nur bestanden oder nicht bestanden werden, es gibt keine Benotung und der Kandidat oder die Kandidatin kann von der Jury weder abgestuft noch aufgestuft werden. Bei ungenügender Leistung kann der Test ein Jahr später wiederholt werden.</w:t>
      </w:r>
    </w:p>
    <w:p w:rsidR="002C34E5" w:rsidRDefault="002C34E5" w:rsidP="002C34E5">
      <w:pPr>
        <w:pStyle w:val="Listenabsatz"/>
        <w:tabs>
          <w:tab w:val="left" w:pos="5940"/>
        </w:tabs>
        <w:spacing w:line="276" w:lineRule="auto"/>
        <w:rPr>
          <w:sz w:val="24"/>
        </w:rPr>
      </w:pPr>
    </w:p>
    <w:p w:rsidR="002C34E5" w:rsidRDefault="002C34E5" w:rsidP="002C34E5">
      <w:pPr>
        <w:pStyle w:val="Listenabsatz"/>
        <w:tabs>
          <w:tab w:val="left" w:pos="5940"/>
        </w:tabs>
        <w:spacing w:line="276" w:lineRule="auto"/>
        <w:ind w:left="0"/>
        <w:rPr>
          <w:sz w:val="24"/>
        </w:rPr>
      </w:pPr>
      <w:r w:rsidRPr="00A15D71">
        <w:rPr>
          <w:sz w:val="24"/>
          <w:u w:val="single"/>
        </w:rPr>
        <w:t>Die Anmeldung erfolgt für beide Tests immer über die Musiklehrperson</w:t>
      </w:r>
      <w:r>
        <w:rPr>
          <w:sz w:val="24"/>
        </w:rPr>
        <w:t xml:space="preserve">. </w:t>
      </w:r>
    </w:p>
    <w:p w:rsidR="002C34E5" w:rsidRPr="0055509B" w:rsidRDefault="002C34E5" w:rsidP="002C34E5">
      <w:pPr>
        <w:tabs>
          <w:tab w:val="left" w:pos="5940"/>
        </w:tabs>
        <w:spacing w:line="276" w:lineRule="auto"/>
        <w:rPr>
          <w:sz w:val="24"/>
        </w:rPr>
      </w:pPr>
    </w:p>
    <w:p w:rsidR="002C34E5" w:rsidRPr="0055509B" w:rsidRDefault="002C34E5" w:rsidP="002C34E5">
      <w:pPr>
        <w:pStyle w:val="Listenabsatz"/>
        <w:tabs>
          <w:tab w:val="left" w:pos="5103"/>
        </w:tabs>
        <w:spacing w:line="276" w:lineRule="auto"/>
        <w:ind w:left="0"/>
        <w:jc w:val="both"/>
        <w:rPr>
          <w:rFonts w:cs="Arial"/>
          <w:sz w:val="24"/>
          <w:szCs w:val="24"/>
        </w:rPr>
      </w:pPr>
      <w:r w:rsidRPr="0055509B">
        <w:rPr>
          <w:rFonts w:cs="Arial"/>
          <w:sz w:val="24"/>
          <w:szCs w:val="24"/>
        </w:rPr>
        <w:t>Bitte informieren Sie sich direkt bei der entsprechenden Lehrperson, welcher der beiden Tests durchgeführt werden kann.</w:t>
      </w:r>
    </w:p>
    <w:p w:rsidR="00976951" w:rsidRDefault="00976951"/>
    <w:sectPr w:rsidR="00976951" w:rsidSect="00976951">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21D79"/>
    <w:multiLevelType w:val="hybridMultilevel"/>
    <w:tmpl w:val="E550B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708"/>
  <w:hyphenationZone w:val="425"/>
  <w:characterSpacingControl w:val="doNotCompress"/>
  <w:compat>
    <w:useFELayout/>
  </w:compat>
  <w:rsids>
    <w:rsidRoot w:val="002C34E5"/>
    <w:rsid w:val="002C34E5"/>
    <w:rsid w:val="003C444C"/>
    <w:rsid w:val="00976951"/>
    <w:rsid w:val="00C80DE9"/>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C34E5"/>
    <w:pPr>
      <w:spacing w:after="0" w:line="240" w:lineRule="auto"/>
    </w:pPr>
    <w:rPr>
      <w:rFonts w:ascii="Arial" w:eastAsia="Times New Roman" w:hAnsi="Arial" w:cs="Times New Roman"/>
      <w:sz w:val="20"/>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72"/>
    <w:rsid w:val="002C34E5"/>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1135</Characters>
  <Application>Microsoft Office Word</Application>
  <DocSecurity>0</DocSecurity>
  <Lines>9</Lines>
  <Paragraphs>2</Paragraphs>
  <ScaleCrop>false</ScaleCrop>
  <Company>Regionales Informatikzentrum RIZ AG</Company>
  <LinksUpToDate>false</LinksUpToDate>
  <CharactersWithSpaces>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maurvogren</dc:creator>
  <cp:lastModifiedBy>maurhaband</cp:lastModifiedBy>
  <cp:revision>2</cp:revision>
  <dcterms:created xsi:type="dcterms:W3CDTF">2015-09-09T09:51:00Z</dcterms:created>
  <dcterms:modified xsi:type="dcterms:W3CDTF">2015-09-09T09:51:00Z</dcterms:modified>
</cp:coreProperties>
</file>